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25" w:rsidRDefault="00D21F25" w:rsidP="00F53E9A">
      <w:pPr>
        <w:ind w:left="-284" w:right="-291"/>
        <w:rPr>
          <w:sz w:val="24"/>
          <w:szCs w:val="24"/>
        </w:rPr>
      </w:pPr>
    </w:p>
    <w:p w:rsidR="00D21F25" w:rsidRDefault="00D21F25" w:rsidP="00F53E9A">
      <w:pPr>
        <w:ind w:left="-284" w:right="-291"/>
        <w:rPr>
          <w:sz w:val="24"/>
          <w:szCs w:val="24"/>
        </w:rPr>
      </w:pPr>
    </w:p>
    <w:p w:rsidR="00D21F25" w:rsidRDefault="00D21F25" w:rsidP="00F53E9A">
      <w:pPr>
        <w:ind w:left="-284" w:right="-291"/>
        <w:rPr>
          <w:sz w:val="24"/>
          <w:szCs w:val="24"/>
        </w:rPr>
      </w:pPr>
    </w:p>
    <w:p w:rsidR="00F53E9A" w:rsidRDefault="00F53E9A" w:rsidP="00F53E9A">
      <w:pPr>
        <w:ind w:left="-284" w:right="-291"/>
        <w:rPr>
          <w:sz w:val="24"/>
          <w:szCs w:val="24"/>
        </w:rPr>
      </w:pPr>
      <w:r>
        <w:rPr>
          <w:sz w:val="24"/>
          <w:szCs w:val="24"/>
        </w:rPr>
        <w:t>The Honourable Christy Clark</w:t>
      </w:r>
    </w:p>
    <w:p w:rsidR="00F53E9A" w:rsidRDefault="00F53E9A" w:rsidP="00F53E9A">
      <w:pPr>
        <w:ind w:left="-284" w:right="-291"/>
        <w:rPr>
          <w:sz w:val="24"/>
          <w:szCs w:val="24"/>
        </w:rPr>
      </w:pPr>
      <w:r>
        <w:rPr>
          <w:sz w:val="24"/>
          <w:szCs w:val="24"/>
        </w:rPr>
        <w:t xml:space="preserve">BC Premier </w:t>
      </w:r>
    </w:p>
    <w:p w:rsidR="00F53E9A" w:rsidRDefault="00F53E9A" w:rsidP="00F53E9A">
      <w:pPr>
        <w:ind w:left="-284" w:right="-291"/>
        <w:rPr>
          <w:sz w:val="24"/>
          <w:szCs w:val="24"/>
        </w:rPr>
      </w:pPr>
      <w:r>
        <w:rPr>
          <w:sz w:val="24"/>
          <w:szCs w:val="24"/>
        </w:rPr>
        <w:t>PO Box 9041,  Stn Prov Govt</w:t>
      </w:r>
      <w:r w:rsidRPr="004E3DBE">
        <w:rPr>
          <w:sz w:val="24"/>
          <w:szCs w:val="24"/>
        </w:rPr>
        <w:t xml:space="preserve">  </w:t>
      </w:r>
    </w:p>
    <w:p w:rsidR="00F53E9A" w:rsidRDefault="00F53E9A" w:rsidP="00F53E9A">
      <w:pPr>
        <w:ind w:left="-284" w:right="-289"/>
        <w:rPr>
          <w:sz w:val="24"/>
          <w:szCs w:val="24"/>
        </w:rPr>
      </w:pPr>
      <w:r w:rsidRPr="004E3DBE">
        <w:rPr>
          <w:sz w:val="24"/>
          <w:szCs w:val="24"/>
        </w:rPr>
        <w:t>Victoria, BC  V8W 9E1</w:t>
      </w:r>
    </w:p>
    <w:p w:rsidR="00F53E9A" w:rsidRPr="004D3877" w:rsidRDefault="00F53E9A" w:rsidP="004D3877">
      <w:pPr>
        <w:spacing w:after="120"/>
        <w:ind w:left="-284" w:right="-289"/>
        <w:rPr>
          <w:color w:val="0070C0"/>
          <w:sz w:val="24"/>
          <w:szCs w:val="24"/>
        </w:rPr>
      </w:pPr>
      <w:r w:rsidRPr="00BC0A43">
        <w:rPr>
          <w:color w:val="0070C0"/>
          <w:sz w:val="24"/>
          <w:szCs w:val="24"/>
          <w:u w:val="single"/>
        </w:rPr>
        <w:t>Premier@gov.bc.ca</w:t>
      </w:r>
      <w:r w:rsidRPr="00BC0A43">
        <w:rPr>
          <w:color w:val="0070C0"/>
          <w:sz w:val="24"/>
          <w:szCs w:val="24"/>
        </w:rPr>
        <w:t xml:space="preserve">     </w:t>
      </w:r>
    </w:p>
    <w:p w:rsidR="00F53E9A" w:rsidRDefault="00F53E9A" w:rsidP="00F53E9A">
      <w:pPr>
        <w:ind w:left="-284" w:right="-291"/>
        <w:rPr>
          <w:sz w:val="24"/>
          <w:szCs w:val="24"/>
        </w:rPr>
      </w:pPr>
      <w:r>
        <w:rPr>
          <w:sz w:val="24"/>
          <w:szCs w:val="24"/>
        </w:rPr>
        <w:t>The Honourable Steve Thomson</w:t>
      </w:r>
    </w:p>
    <w:p w:rsidR="00F53E9A" w:rsidRDefault="00F53E9A" w:rsidP="00F53E9A">
      <w:pPr>
        <w:ind w:left="-284" w:right="-291"/>
        <w:rPr>
          <w:sz w:val="24"/>
          <w:szCs w:val="24"/>
        </w:rPr>
      </w:pPr>
      <w:r>
        <w:rPr>
          <w:sz w:val="24"/>
          <w:szCs w:val="24"/>
        </w:rPr>
        <w:t>Minister of Fo</w:t>
      </w:r>
      <w:r w:rsidRPr="00D7219B">
        <w:rPr>
          <w:sz w:val="24"/>
          <w:szCs w:val="24"/>
        </w:rPr>
        <w:t>r</w:t>
      </w:r>
      <w:r>
        <w:rPr>
          <w:sz w:val="24"/>
          <w:szCs w:val="24"/>
        </w:rPr>
        <w:t xml:space="preserve">ests, Lands and Natural Resource Operations </w:t>
      </w:r>
    </w:p>
    <w:p w:rsidR="00F53E9A" w:rsidRDefault="00F53E9A" w:rsidP="00F53E9A">
      <w:pPr>
        <w:ind w:left="-284" w:right="-291"/>
        <w:rPr>
          <w:sz w:val="24"/>
          <w:szCs w:val="24"/>
        </w:rPr>
      </w:pPr>
      <w:r>
        <w:rPr>
          <w:sz w:val="24"/>
          <w:szCs w:val="24"/>
        </w:rPr>
        <w:t>PO Box 9049, Stn Prov Govt</w:t>
      </w:r>
      <w:r w:rsidRPr="004E3DBE">
        <w:rPr>
          <w:sz w:val="24"/>
          <w:szCs w:val="24"/>
        </w:rPr>
        <w:t xml:space="preserve"> </w:t>
      </w:r>
    </w:p>
    <w:p w:rsidR="00F53E9A" w:rsidRDefault="00F53E9A" w:rsidP="00F53E9A">
      <w:pPr>
        <w:ind w:left="-284" w:right="-289"/>
        <w:rPr>
          <w:sz w:val="24"/>
          <w:szCs w:val="24"/>
        </w:rPr>
      </w:pPr>
      <w:r w:rsidRPr="004E3DBE">
        <w:rPr>
          <w:sz w:val="24"/>
          <w:szCs w:val="24"/>
        </w:rPr>
        <w:t>Victoria, BC  V8W 9E2</w:t>
      </w:r>
    </w:p>
    <w:p w:rsidR="00F53E9A" w:rsidRDefault="00F53E9A" w:rsidP="004D3877">
      <w:pPr>
        <w:spacing w:after="120"/>
        <w:ind w:left="-284" w:right="-289"/>
        <w:rPr>
          <w:sz w:val="24"/>
          <w:szCs w:val="24"/>
        </w:rPr>
      </w:pPr>
      <w:r w:rsidRPr="00BC0A43">
        <w:rPr>
          <w:color w:val="0070C0"/>
          <w:sz w:val="24"/>
          <w:szCs w:val="24"/>
          <w:u w:val="single"/>
        </w:rPr>
        <w:t>FLNR.Minister@gov.bc.ca</w:t>
      </w:r>
      <w:r w:rsidRPr="00BC0A43">
        <w:rPr>
          <w:sz w:val="24"/>
          <w:szCs w:val="24"/>
        </w:rPr>
        <w:t xml:space="preserve">     </w:t>
      </w:r>
    </w:p>
    <w:p w:rsidR="00F53E9A" w:rsidRDefault="00F53E9A" w:rsidP="00F53E9A">
      <w:pPr>
        <w:ind w:left="-284" w:right="-291"/>
        <w:rPr>
          <w:sz w:val="24"/>
          <w:szCs w:val="24"/>
        </w:rPr>
      </w:pPr>
      <w:r>
        <w:rPr>
          <w:sz w:val="24"/>
          <w:szCs w:val="24"/>
        </w:rPr>
        <w:t xml:space="preserve">cc: </w:t>
      </w:r>
    </w:p>
    <w:p w:rsidR="00F53E9A" w:rsidRDefault="00D5676F" w:rsidP="00F53E9A">
      <w:pPr>
        <w:ind w:left="-284" w:right="-289"/>
        <w:rPr>
          <w:sz w:val="24"/>
          <w:szCs w:val="24"/>
        </w:rPr>
      </w:pPr>
      <w:r>
        <w:rPr>
          <w:sz w:val="24"/>
          <w:szCs w:val="24"/>
        </w:rPr>
        <w:t>NDP Environment Critic Harry Baines</w:t>
      </w:r>
    </w:p>
    <w:p w:rsidR="00F53E9A" w:rsidRDefault="00D5676F" w:rsidP="004D3877">
      <w:pPr>
        <w:spacing w:after="120"/>
        <w:ind w:left="-284" w:right="-289"/>
        <w:rPr>
          <w:sz w:val="24"/>
          <w:szCs w:val="24"/>
        </w:rPr>
      </w:pPr>
      <w:r>
        <w:rPr>
          <w:color w:val="0070C0"/>
          <w:sz w:val="24"/>
          <w:szCs w:val="24"/>
          <w:u w:val="single"/>
        </w:rPr>
        <w:t>harry.baines</w:t>
      </w:r>
      <w:r w:rsidR="00F53E9A" w:rsidRPr="00BC0A43">
        <w:rPr>
          <w:color w:val="0070C0"/>
          <w:sz w:val="24"/>
          <w:szCs w:val="24"/>
          <w:u w:val="single"/>
        </w:rPr>
        <w:t>.mla@leg.bc.ca</w:t>
      </w:r>
    </w:p>
    <w:p w:rsidR="00F53E9A" w:rsidRDefault="00F53E9A" w:rsidP="00F53E9A">
      <w:pPr>
        <w:ind w:left="-284" w:right="-289"/>
        <w:rPr>
          <w:sz w:val="24"/>
          <w:szCs w:val="24"/>
        </w:rPr>
      </w:pPr>
      <w:r>
        <w:rPr>
          <w:sz w:val="24"/>
          <w:szCs w:val="24"/>
        </w:rPr>
        <w:t>Green Party Leader Andrew Weaver</w:t>
      </w:r>
    </w:p>
    <w:p w:rsidR="00F53E9A" w:rsidRPr="00BC0A43" w:rsidRDefault="000B033D" w:rsidP="00F53E9A">
      <w:pPr>
        <w:ind w:left="-284" w:right="-289"/>
        <w:rPr>
          <w:color w:val="0070C0"/>
          <w:sz w:val="24"/>
          <w:szCs w:val="24"/>
        </w:rPr>
      </w:pPr>
      <w:hyperlink r:id="rId7" w:tgtFrame="_blank" w:history="1">
        <w:r w:rsidR="00F53E9A" w:rsidRPr="00BC0A43">
          <w:rPr>
            <w:rStyle w:val="Hyperlink"/>
            <w:rFonts w:cs="Arial"/>
            <w:color w:val="0070C0"/>
            <w:sz w:val="24"/>
            <w:szCs w:val="24"/>
          </w:rPr>
          <w:t>andrew.weaver.mla@leg.bc.ca</w:t>
        </w:r>
      </w:hyperlink>
    </w:p>
    <w:p w:rsidR="00F53E9A" w:rsidRDefault="00F53E9A" w:rsidP="00F53E9A">
      <w:pPr>
        <w:spacing w:after="60"/>
        <w:ind w:left="-284" w:right="-289"/>
      </w:pPr>
    </w:p>
    <w:p w:rsidR="00F53E9A" w:rsidRPr="00233B4E" w:rsidRDefault="00F53E9A" w:rsidP="00F53E9A">
      <w:pPr>
        <w:spacing w:after="60"/>
        <w:ind w:left="-284" w:right="-289"/>
        <w:rPr>
          <w:b/>
          <w:sz w:val="24"/>
          <w:szCs w:val="24"/>
        </w:rPr>
      </w:pPr>
      <w:r>
        <w:rPr>
          <w:sz w:val="24"/>
          <w:szCs w:val="24"/>
        </w:rPr>
        <w:t xml:space="preserve">Re: </w:t>
      </w:r>
      <w:r w:rsidR="007244E4" w:rsidRPr="007244E4">
        <w:rPr>
          <w:b/>
          <w:sz w:val="24"/>
          <w:szCs w:val="24"/>
        </w:rPr>
        <w:t>Current</w:t>
      </w:r>
      <w:r w:rsidR="007244E4">
        <w:rPr>
          <w:sz w:val="24"/>
          <w:szCs w:val="24"/>
        </w:rPr>
        <w:t xml:space="preserve"> </w:t>
      </w:r>
      <w:r w:rsidR="007244E4" w:rsidRPr="007244E4">
        <w:rPr>
          <w:b/>
          <w:sz w:val="24"/>
          <w:szCs w:val="24"/>
        </w:rPr>
        <w:t>BC</w:t>
      </w:r>
      <w:r w:rsidR="007244E4">
        <w:rPr>
          <w:sz w:val="24"/>
          <w:szCs w:val="24"/>
        </w:rPr>
        <w:t xml:space="preserve"> </w:t>
      </w:r>
      <w:r w:rsidRPr="00233B4E">
        <w:rPr>
          <w:b/>
          <w:sz w:val="24"/>
          <w:szCs w:val="24"/>
        </w:rPr>
        <w:t xml:space="preserve">Wolf Management </w:t>
      </w:r>
      <w:r w:rsidR="007244E4">
        <w:rPr>
          <w:b/>
          <w:sz w:val="24"/>
          <w:szCs w:val="24"/>
        </w:rPr>
        <w:t xml:space="preserve">and Provincial </w:t>
      </w:r>
      <w:r w:rsidRPr="00233B4E">
        <w:rPr>
          <w:b/>
          <w:sz w:val="24"/>
          <w:szCs w:val="24"/>
        </w:rPr>
        <w:t>Plan Released April 17, 2014</w:t>
      </w:r>
    </w:p>
    <w:p w:rsidR="00233B4E" w:rsidRDefault="00233B4E" w:rsidP="00F53E9A">
      <w:pPr>
        <w:spacing w:after="60"/>
        <w:ind w:left="-284" w:right="-289"/>
        <w:rPr>
          <w:sz w:val="24"/>
          <w:szCs w:val="24"/>
        </w:rPr>
      </w:pPr>
    </w:p>
    <w:p w:rsidR="00233B4E" w:rsidRDefault="00233B4E" w:rsidP="00F53E9A">
      <w:pPr>
        <w:spacing w:after="60"/>
        <w:ind w:left="-284" w:right="-289"/>
        <w:rPr>
          <w:sz w:val="24"/>
          <w:szCs w:val="24"/>
        </w:rPr>
      </w:pPr>
      <w:r>
        <w:rPr>
          <w:sz w:val="24"/>
          <w:szCs w:val="24"/>
        </w:rPr>
        <w:t>Date:______________________________</w:t>
      </w:r>
    </w:p>
    <w:p w:rsidR="00F53E9A" w:rsidRDefault="00F53E9A" w:rsidP="00F53E9A">
      <w:pPr>
        <w:spacing w:after="60"/>
        <w:ind w:left="-284" w:right="-289"/>
        <w:rPr>
          <w:sz w:val="24"/>
          <w:szCs w:val="24"/>
        </w:rPr>
      </w:pPr>
    </w:p>
    <w:p w:rsidR="00F53E9A" w:rsidRDefault="00F53E9A" w:rsidP="00F53E9A">
      <w:pPr>
        <w:spacing w:after="60"/>
        <w:ind w:left="-284" w:right="-289"/>
        <w:rPr>
          <w:sz w:val="24"/>
          <w:szCs w:val="24"/>
        </w:rPr>
      </w:pPr>
      <w:r>
        <w:rPr>
          <w:sz w:val="24"/>
          <w:szCs w:val="24"/>
        </w:rPr>
        <w:t xml:space="preserve">Dear Honourable Government Representatives, </w:t>
      </w:r>
    </w:p>
    <w:p w:rsidR="00233B4E" w:rsidRDefault="00233B4E" w:rsidP="00F53E9A">
      <w:pPr>
        <w:spacing w:after="60"/>
        <w:ind w:left="-284" w:right="-289"/>
        <w:rPr>
          <w:sz w:val="24"/>
          <w:szCs w:val="24"/>
        </w:rPr>
      </w:pPr>
    </w:p>
    <w:p w:rsidR="00956672" w:rsidRDefault="00F53E9A" w:rsidP="00956672">
      <w:pPr>
        <w:spacing w:after="120"/>
        <w:ind w:left="-284" w:right="-289"/>
        <w:rPr>
          <w:sz w:val="24"/>
          <w:szCs w:val="24"/>
        </w:rPr>
      </w:pPr>
      <w:r>
        <w:rPr>
          <w:sz w:val="24"/>
          <w:szCs w:val="24"/>
        </w:rPr>
        <w:t>I am writing to express my deep concerns with the BC Wolf Management Plan released by the Ministry of Forests, Lands and Natural Resource Operations on April 17, 2014.  I urge that this plan be revoked and amended to represent a more</w:t>
      </w:r>
      <w:r w:rsidR="00847651">
        <w:rPr>
          <w:sz w:val="24"/>
          <w:szCs w:val="24"/>
        </w:rPr>
        <w:t xml:space="preserve"> ecologically sound and ethical </w:t>
      </w:r>
      <w:r>
        <w:rPr>
          <w:sz w:val="24"/>
          <w:szCs w:val="24"/>
        </w:rPr>
        <w:t xml:space="preserve">plan to support </w:t>
      </w:r>
      <w:r w:rsidR="00847651">
        <w:rPr>
          <w:sz w:val="24"/>
          <w:szCs w:val="24"/>
        </w:rPr>
        <w:t xml:space="preserve">and preserve </w:t>
      </w:r>
      <w:r>
        <w:rPr>
          <w:sz w:val="24"/>
          <w:szCs w:val="24"/>
        </w:rPr>
        <w:t>British Columbia's gray wolf (</w:t>
      </w:r>
      <w:r>
        <w:rPr>
          <w:i/>
          <w:sz w:val="24"/>
          <w:szCs w:val="24"/>
        </w:rPr>
        <w:t>Canis lupus)</w:t>
      </w:r>
      <w:r>
        <w:rPr>
          <w:sz w:val="24"/>
          <w:szCs w:val="24"/>
        </w:rPr>
        <w:t xml:space="preserve"> population</w:t>
      </w:r>
      <w:r w:rsidR="00847651">
        <w:rPr>
          <w:sz w:val="24"/>
          <w:szCs w:val="24"/>
        </w:rPr>
        <w:t>.  Current</w:t>
      </w:r>
      <w:r>
        <w:rPr>
          <w:sz w:val="24"/>
          <w:szCs w:val="24"/>
        </w:rPr>
        <w:t xml:space="preserve"> policies </w:t>
      </w:r>
      <w:r w:rsidR="00847651">
        <w:rPr>
          <w:sz w:val="24"/>
          <w:szCs w:val="24"/>
        </w:rPr>
        <w:t xml:space="preserve">require </w:t>
      </w:r>
      <w:r>
        <w:rPr>
          <w:sz w:val="24"/>
          <w:szCs w:val="24"/>
        </w:rPr>
        <w:t>immediate</w:t>
      </w:r>
      <w:r w:rsidR="00847651">
        <w:rPr>
          <w:sz w:val="24"/>
          <w:szCs w:val="24"/>
        </w:rPr>
        <w:t xml:space="preserve"> updating in order </w:t>
      </w:r>
      <w:r>
        <w:rPr>
          <w:sz w:val="24"/>
          <w:szCs w:val="24"/>
        </w:rPr>
        <w:t xml:space="preserve"> to correspond with the best available science</w:t>
      </w:r>
      <w:r w:rsidR="00847651">
        <w:rPr>
          <w:sz w:val="24"/>
          <w:szCs w:val="24"/>
        </w:rPr>
        <w:t xml:space="preserve">.  The Management Plan claims this </w:t>
      </w:r>
      <w:r w:rsidR="00233B4E">
        <w:rPr>
          <w:sz w:val="24"/>
          <w:szCs w:val="24"/>
        </w:rPr>
        <w:t xml:space="preserve">yet </w:t>
      </w:r>
      <w:r w:rsidR="00847651">
        <w:rPr>
          <w:sz w:val="24"/>
          <w:szCs w:val="24"/>
        </w:rPr>
        <w:t>ministry staff have failed to indicate that a proper peer-review process has occurred outside of government</w:t>
      </w:r>
      <w:r>
        <w:rPr>
          <w:sz w:val="24"/>
          <w:szCs w:val="24"/>
        </w:rPr>
        <w:t xml:space="preserve">.  </w:t>
      </w:r>
    </w:p>
    <w:p w:rsidR="00956672" w:rsidRDefault="00956672" w:rsidP="00956672">
      <w:pPr>
        <w:spacing w:after="120"/>
        <w:ind w:left="-284" w:right="-289"/>
        <w:rPr>
          <w:sz w:val="24"/>
          <w:szCs w:val="24"/>
        </w:rPr>
      </w:pPr>
      <w:r>
        <w:rPr>
          <w:sz w:val="24"/>
          <w:szCs w:val="24"/>
        </w:rPr>
        <w:t>A</w:t>
      </w:r>
      <w:r w:rsidR="00F53E9A">
        <w:rPr>
          <w:sz w:val="24"/>
          <w:szCs w:val="24"/>
        </w:rPr>
        <w:t xml:space="preserve">s the management plan </w:t>
      </w:r>
      <w:r>
        <w:rPr>
          <w:sz w:val="24"/>
          <w:szCs w:val="24"/>
        </w:rPr>
        <w:t>admits</w:t>
      </w:r>
      <w:r w:rsidR="00F53E9A">
        <w:rPr>
          <w:sz w:val="24"/>
          <w:szCs w:val="24"/>
        </w:rPr>
        <w:t>, wolf population estimates (5,300 - 11,600) are extremely uncertain, with the last Large Carnivore Review for BC occurring in 2007.</w:t>
      </w:r>
      <w:r>
        <w:rPr>
          <w:sz w:val="24"/>
          <w:szCs w:val="24"/>
        </w:rPr>
        <w:t xml:space="preserve">  Yet since rocord-keeping began in 1976, more wolves are being killed through hunting and trapping than ever before.   This is not an acceptable way to treat to an apex predator and keystone species</w:t>
      </w:r>
      <w:r w:rsidR="00847651">
        <w:rPr>
          <w:sz w:val="24"/>
          <w:szCs w:val="24"/>
        </w:rPr>
        <w:t xml:space="preserve"> and is largely due to outdated hunting and trapping regulations which ignore the social nature of this highly evolved and sentient animal </w:t>
      </w:r>
      <w:r>
        <w:rPr>
          <w:sz w:val="24"/>
          <w:szCs w:val="24"/>
        </w:rPr>
        <w:t>.</w:t>
      </w:r>
    </w:p>
    <w:p w:rsidR="00956672" w:rsidRDefault="00956672" w:rsidP="00956672">
      <w:pPr>
        <w:spacing w:after="120"/>
        <w:ind w:left="-284" w:right="-289"/>
      </w:pPr>
      <w:r>
        <w:rPr>
          <w:sz w:val="24"/>
          <w:szCs w:val="24"/>
        </w:rPr>
        <w:t xml:space="preserve"> </w:t>
      </w:r>
      <w:r w:rsidRPr="00956672">
        <w:rPr>
          <w:sz w:val="24"/>
          <w:szCs w:val="24"/>
        </w:rPr>
        <w:t>Not only do wolves demonstrate a very high value to so</w:t>
      </w:r>
      <w:r w:rsidR="00847651">
        <w:rPr>
          <w:sz w:val="24"/>
          <w:szCs w:val="24"/>
        </w:rPr>
        <w:t>ciety and the planet,</w:t>
      </w:r>
      <w:r w:rsidRPr="00956672">
        <w:rPr>
          <w:sz w:val="24"/>
          <w:szCs w:val="24"/>
        </w:rPr>
        <w:t xml:space="preserve"> they are also </w:t>
      </w:r>
      <w:r w:rsidR="00847651">
        <w:rPr>
          <w:sz w:val="24"/>
          <w:szCs w:val="24"/>
        </w:rPr>
        <w:t>extreme</w:t>
      </w:r>
      <w:r w:rsidRPr="00956672">
        <w:rPr>
          <w:sz w:val="24"/>
          <w:szCs w:val="24"/>
        </w:rPr>
        <w:t>ly i</w:t>
      </w:r>
      <w:r w:rsidR="00847651">
        <w:rPr>
          <w:sz w:val="24"/>
          <w:szCs w:val="24"/>
        </w:rPr>
        <w:t>ntelligent and sensitive.  The</w:t>
      </w:r>
      <w:r w:rsidRPr="00956672">
        <w:rPr>
          <w:sz w:val="24"/>
          <w:szCs w:val="24"/>
        </w:rPr>
        <w:t xml:space="preserve"> intrinsic value and ecological role</w:t>
      </w:r>
      <w:r w:rsidR="00847651">
        <w:rPr>
          <w:sz w:val="24"/>
          <w:szCs w:val="24"/>
        </w:rPr>
        <w:t>s of wolves</w:t>
      </w:r>
      <w:r w:rsidRPr="00956672">
        <w:rPr>
          <w:sz w:val="24"/>
          <w:szCs w:val="24"/>
        </w:rPr>
        <w:t xml:space="preserve"> are worthy of preservation</w:t>
      </w:r>
      <w:r w:rsidRPr="005E283F">
        <w:t xml:space="preserve">.  </w:t>
      </w:r>
    </w:p>
    <w:p w:rsidR="00233B4E" w:rsidRDefault="00233B4E" w:rsidP="00956672">
      <w:pPr>
        <w:spacing w:after="120"/>
        <w:ind w:left="-284" w:right="-289"/>
        <w:rPr>
          <w:sz w:val="24"/>
          <w:szCs w:val="24"/>
        </w:rPr>
      </w:pPr>
    </w:p>
    <w:p w:rsidR="00233B4E" w:rsidRDefault="00233B4E" w:rsidP="00956672">
      <w:pPr>
        <w:spacing w:after="120"/>
        <w:ind w:left="-284" w:right="-289"/>
        <w:rPr>
          <w:sz w:val="24"/>
          <w:szCs w:val="24"/>
        </w:rPr>
      </w:pPr>
    </w:p>
    <w:p w:rsidR="00233B4E" w:rsidRDefault="00233B4E" w:rsidP="00956672">
      <w:pPr>
        <w:spacing w:after="120"/>
        <w:ind w:left="-284" w:right="-289"/>
        <w:rPr>
          <w:sz w:val="24"/>
          <w:szCs w:val="24"/>
        </w:rPr>
      </w:pPr>
    </w:p>
    <w:p w:rsidR="004D3877" w:rsidRDefault="00956672" w:rsidP="00956672">
      <w:pPr>
        <w:spacing w:after="120"/>
        <w:ind w:left="-284" w:right="-289"/>
        <w:rPr>
          <w:sz w:val="24"/>
          <w:szCs w:val="24"/>
        </w:rPr>
      </w:pPr>
      <w:r w:rsidRPr="009F3124">
        <w:rPr>
          <w:sz w:val="24"/>
          <w:szCs w:val="24"/>
        </w:rPr>
        <w:lastRenderedPageBreak/>
        <w:t>In a global biodiversity crisis and with predator-prey systems becoming more rare a</w:t>
      </w:r>
      <w:r>
        <w:rPr>
          <w:sz w:val="24"/>
          <w:szCs w:val="24"/>
        </w:rPr>
        <w:t>r</w:t>
      </w:r>
      <w:r w:rsidRPr="009F3124">
        <w:rPr>
          <w:sz w:val="24"/>
          <w:szCs w:val="24"/>
        </w:rPr>
        <w:t>ound the planet, we are ALL shareholders in the future of wolves in British Columbia</w:t>
      </w:r>
      <w:r w:rsidR="00847651">
        <w:rPr>
          <w:sz w:val="24"/>
          <w:szCs w:val="24"/>
        </w:rPr>
        <w:t xml:space="preserve"> and Canada</w:t>
      </w:r>
      <w:r w:rsidRPr="009F3124">
        <w:rPr>
          <w:sz w:val="24"/>
          <w:szCs w:val="24"/>
        </w:rPr>
        <w:t xml:space="preserve">.  </w:t>
      </w:r>
      <w:r>
        <w:rPr>
          <w:sz w:val="24"/>
          <w:szCs w:val="24"/>
        </w:rPr>
        <w:t xml:space="preserve">I urge you </w:t>
      </w:r>
      <w:r w:rsidR="00233B4E">
        <w:rPr>
          <w:sz w:val="24"/>
          <w:szCs w:val="24"/>
        </w:rPr>
        <w:t>to i</w:t>
      </w:r>
      <w:r>
        <w:rPr>
          <w:sz w:val="24"/>
          <w:szCs w:val="24"/>
        </w:rPr>
        <w:t>mmediately amend the management plan for wolves in BC and change management practices to allign with the following:</w:t>
      </w:r>
    </w:p>
    <w:p w:rsidR="00956672" w:rsidRDefault="00956672" w:rsidP="00956672">
      <w:pPr>
        <w:pStyle w:val="FootnoteText"/>
        <w:widowControl w:val="0"/>
      </w:pPr>
    </w:p>
    <w:p w:rsidR="00956672" w:rsidRPr="00D21F25" w:rsidRDefault="00847651" w:rsidP="00956672">
      <w:pPr>
        <w:pStyle w:val="ListParagraph"/>
        <w:numPr>
          <w:ilvl w:val="0"/>
          <w:numId w:val="1"/>
        </w:numPr>
        <w:spacing w:after="120" w:line="240" w:lineRule="auto"/>
        <w:ind w:left="572" w:hanging="357"/>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Designate wilderness</w:t>
      </w:r>
      <w:r w:rsidR="00956672" w:rsidRPr="00D21F25">
        <w:rPr>
          <w:rStyle w:val="Emphasis"/>
          <w:rFonts w:ascii="Times New Roman" w:hAnsi="Times New Roman" w:cs="Times New Roman"/>
          <w:i w:val="0"/>
          <w:sz w:val="24"/>
          <w:szCs w:val="24"/>
        </w:rPr>
        <w:t xml:space="preserve"> areas </w:t>
      </w:r>
      <w:r>
        <w:rPr>
          <w:rStyle w:val="Emphasis"/>
          <w:rFonts w:ascii="Times New Roman" w:hAnsi="Times New Roman" w:cs="Times New Roman"/>
          <w:i w:val="0"/>
          <w:sz w:val="24"/>
          <w:szCs w:val="24"/>
        </w:rPr>
        <w:t>where</w:t>
      </w:r>
      <w:r w:rsidR="00956672" w:rsidRPr="00D21F25">
        <w:rPr>
          <w:rStyle w:val="Emphasis"/>
          <w:rFonts w:ascii="Times New Roman" w:hAnsi="Times New Roman" w:cs="Times New Roman"/>
          <w:i w:val="0"/>
          <w:sz w:val="24"/>
          <w:szCs w:val="24"/>
        </w:rPr>
        <w:t xml:space="preserve"> permanent protection </w:t>
      </w:r>
      <w:r>
        <w:rPr>
          <w:rStyle w:val="Emphasis"/>
          <w:rFonts w:ascii="Times New Roman" w:hAnsi="Times New Roman" w:cs="Times New Roman"/>
          <w:i w:val="0"/>
          <w:sz w:val="24"/>
          <w:szCs w:val="24"/>
        </w:rPr>
        <w:t>for multiple wolf packs is</w:t>
      </w:r>
      <w:r w:rsidR="00956672" w:rsidRPr="00D21F25">
        <w:rPr>
          <w:rStyle w:val="Emphasis"/>
          <w:rFonts w:ascii="Times New Roman" w:hAnsi="Times New Roman" w:cs="Times New Roman"/>
          <w:i w:val="0"/>
          <w:sz w:val="24"/>
          <w:szCs w:val="24"/>
        </w:rPr>
        <w:t xml:space="preserve"> ensure</w:t>
      </w:r>
      <w:r>
        <w:rPr>
          <w:rStyle w:val="Emphasis"/>
          <w:rFonts w:ascii="Times New Roman" w:hAnsi="Times New Roman" w:cs="Times New Roman"/>
          <w:i w:val="0"/>
          <w:sz w:val="24"/>
          <w:szCs w:val="24"/>
        </w:rPr>
        <w:t>d in perpetuity to maintain and preserve</w:t>
      </w:r>
      <w:r w:rsidR="00956672" w:rsidRPr="00D21F25">
        <w:rPr>
          <w:rStyle w:val="Emphasis"/>
          <w:rFonts w:ascii="Times New Roman" w:hAnsi="Times New Roman" w:cs="Times New Roman"/>
          <w:i w:val="0"/>
          <w:sz w:val="24"/>
          <w:szCs w:val="24"/>
        </w:rPr>
        <w:t xml:space="preserve"> social stability </w:t>
      </w:r>
      <w:r>
        <w:rPr>
          <w:rStyle w:val="Emphasis"/>
          <w:rFonts w:ascii="Times New Roman" w:hAnsi="Times New Roman" w:cs="Times New Roman"/>
          <w:i w:val="0"/>
          <w:sz w:val="24"/>
          <w:szCs w:val="24"/>
        </w:rPr>
        <w:t>among populations, allowing wolves to live as Nature intended</w:t>
      </w:r>
      <w:r w:rsidR="00956672" w:rsidRPr="00D21F25">
        <w:rPr>
          <w:rStyle w:val="Emphasis"/>
          <w:rFonts w:ascii="Times New Roman" w:hAnsi="Times New Roman" w:cs="Times New Roman"/>
          <w:i w:val="0"/>
          <w:sz w:val="24"/>
          <w:szCs w:val="24"/>
        </w:rPr>
        <w:t xml:space="preserve">. </w:t>
      </w:r>
      <w:r w:rsidR="00956672" w:rsidRPr="00D21F25">
        <w:rPr>
          <w:rStyle w:val="Emphasis"/>
          <w:rFonts w:ascii="Times New Roman" w:hAnsi="Times New Roman" w:cs="Times New Roman"/>
          <w:i w:val="0"/>
          <w:sz w:val="24"/>
          <w:szCs w:val="24"/>
          <w:vertAlign w:val="superscript"/>
        </w:rPr>
        <w:t xml:space="preserve"> </w:t>
      </w:r>
    </w:p>
    <w:p w:rsidR="00956672" w:rsidRPr="00D21F25" w:rsidRDefault="00956672" w:rsidP="00956672">
      <w:pPr>
        <w:pStyle w:val="ListParagraph"/>
        <w:numPr>
          <w:ilvl w:val="0"/>
          <w:numId w:val="1"/>
        </w:numPr>
        <w:spacing w:after="120" w:line="240" w:lineRule="auto"/>
        <w:ind w:left="572" w:hanging="357"/>
        <w:rPr>
          <w:rStyle w:val="Emphasis"/>
          <w:rFonts w:ascii="Times New Roman" w:hAnsi="Times New Roman" w:cs="Times New Roman"/>
          <w:i w:val="0"/>
          <w:sz w:val="24"/>
          <w:szCs w:val="24"/>
        </w:rPr>
      </w:pPr>
      <w:r w:rsidRPr="00D21F25">
        <w:rPr>
          <w:rStyle w:val="Emphasis"/>
          <w:rFonts w:ascii="Times New Roman" w:hAnsi="Times New Roman" w:cs="Times New Roman"/>
          <w:i w:val="0"/>
          <w:sz w:val="24"/>
          <w:szCs w:val="24"/>
        </w:rPr>
        <w:t xml:space="preserve">Ban the use of bait, neck snares and mechanized vehicles to align with fair chase and ethics.  </w:t>
      </w:r>
    </w:p>
    <w:p w:rsidR="004D3877" w:rsidRDefault="00D21F25" w:rsidP="004D3877">
      <w:pPr>
        <w:pStyle w:val="ListParagraph"/>
        <w:numPr>
          <w:ilvl w:val="0"/>
          <w:numId w:val="1"/>
        </w:numPr>
        <w:spacing w:after="120" w:line="240" w:lineRule="auto"/>
        <w:ind w:left="572" w:hanging="357"/>
        <w:rPr>
          <w:rStyle w:val="Emphasis"/>
          <w:rFonts w:ascii="Times New Roman" w:hAnsi="Times New Roman" w:cs="Times New Roman"/>
          <w:i w:val="0"/>
          <w:sz w:val="24"/>
          <w:szCs w:val="24"/>
        </w:rPr>
      </w:pPr>
      <w:r w:rsidRPr="00D21F25">
        <w:rPr>
          <w:rStyle w:val="Emphasis"/>
          <w:rFonts w:ascii="Times New Roman" w:hAnsi="Times New Roman" w:cs="Times New Roman"/>
          <w:i w:val="0"/>
          <w:sz w:val="24"/>
          <w:szCs w:val="24"/>
        </w:rPr>
        <w:t xml:space="preserve">Stop killing and sterilizing wolves </w:t>
      </w:r>
      <w:r w:rsidR="00847651">
        <w:rPr>
          <w:rStyle w:val="Emphasis"/>
          <w:rFonts w:ascii="Times New Roman" w:hAnsi="Times New Roman" w:cs="Times New Roman"/>
          <w:i w:val="0"/>
          <w:sz w:val="24"/>
          <w:szCs w:val="24"/>
        </w:rPr>
        <w:t>under the guise</w:t>
      </w:r>
      <w:r w:rsidRPr="00D21F25">
        <w:rPr>
          <w:rStyle w:val="Emphasis"/>
          <w:rFonts w:ascii="Times New Roman" w:hAnsi="Times New Roman" w:cs="Times New Roman"/>
          <w:i w:val="0"/>
          <w:sz w:val="24"/>
          <w:szCs w:val="24"/>
        </w:rPr>
        <w:t xml:space="preserve"> of caribou conservation.  Where wolf-killing and sterilization has occurred for this purpose there have been no increases in caribou populations.  Wolves are being scapegoated as habitat alterations and human influences continue.</w:t>
      </w:r>
    </w:p>
    <w:p w:rsidR="00847651" w:rsidRDefault="004D3877" w:rsidP="004D3877">
      <w:pPr>
        <w:pStyle w:val="ListParagraph"/>
        <w:numPr>
          <w:ilvl w:val="0"/>
          <w:numId w:val="1"/>
        </w:numPr>
        <w:spacing w:after="120" w:line="240" w:lineRule="auto"/>
        <w:ind w:left="572" w:hanging="357"/>
        <w:rPr>
          <w:rStyle w:val="Emphasis"/>
          <w:rFonts w:ascii="Times New Roman" w:hAnsi="Times New Roman" w:cs="Times New Roman"/>
          <w:i w:val="0"/>
          <w:sz w:val="24"/>
          <w:szCs w:val="24"/>
        </w:rPr>
      </w:pPr>
      <w:r w:rsidRPr="004D3877">
        <w:rPr>
          <w:rFonts w:ascii="Times New Roman" w:hAnsi="Times New Roman" w:cs="Times New Roman"/>
        </w:rPr>
        <w:t>Commit to reduce conflicts with livestock producers through prevention measures including education initiatives and incentives for responsible husbandry practices such as fencing, guard dogs, shepherds, etc.</w:t>
      </w:r>
      <w:r w:rsidR="00D21F25" w:rsidRPr="004D3877">
        <w:rPr>
          <w:rStyle w:val="Emphasis"/>
          <w:rFonts w:ascii="Times New Roman" w:hAnsi="Times New Roman" w:cs="Times New Roman"/>
          <w:i w:val="0"/>
          <w:sz w:val="24"/>
          <w:szCs w:val="24"/>
        </w:rPr>
        <w:t xml:space="preserve"> </w:t>
      </w:r>
    </w:p>
    <w:p w:rsidR="00956672" w:rsidRPr="004D3877" w:rsidRDefault="00D21F25" w:rsidP="004D3877">
      <w:pPr>
        <w:pStyle w:val="ListParagraph"/>
        <w:numPr>
          <w:ilvl w:val="0"/>
          <w:numId w:val="1"/>
        </w:numPr>
        <w:spacing w:after="120" w:line="240" w:lineRule="auto"/>
        <w:ind w:left="572" w:hanging="357"/>
        <w:rPr>
          <w:rStyle w:val="Emphasis"/>
          <w:rFonts w:ascii="Times New Roman" w:hAnsi="Times New Roman" w:cs="Times New Roman"/>
          <w:i w:val="0"/>
          <w:sz w:val="24"/>
          <w:szCs w:val="24"/>
        </w:rPr>
      </w:pPr>
      <w:r w:rsidRPr="004D3877">
        <w:rPr>
          <w:rStyle w:val="Emphasis"/>
          <w:rFonts w:ascii="Times New Roman" w:hAnsi="Times New Roman" w:cs="Times New Roman"/>
          <w:i w:val="0"/>
          <w:sz w:val="24"/>
          <w:szCs w:val="24"/>
        </w:rPr>
        <w:t>Use only accurate and accountable information regarding the impact wolves have on the livestock industry, which is less than 3% of total losses</w:t>
      </w:r>
      <w:r w:rsidR="00956672" w:rsidRPr="004D3877">
        <w:rPr>
          <w:rStyle w:val="Emphasis"/>
          <w:rFonts w:ascii="Times New Roman" w:hAnsi="Times New Roman" w:cs="Times New Roman"/>
          <w:i w:val="0"/>
          <w:sz w:val="24"/>
          <w:szCs w:val="24"/>
        </w:rPr>
        <w:t>.</w:t>
      </w:r>
      <w:r w:rsidR="004D3877" w:rsidRPr="004D3877">
        <w:rPr>
          <w:rStyle w:val="Emphasis"/>
          <w:rFonts w:ascii="Times New Roman" w:hAnsi="Times New Roman" w:cs="Times New Roman"/>
          <w:i w:val="0"/>
          <w:sz w:val="24"/>
          <w:szCs w:val="24"/>
        </w:rPr>
        <w:t xml:space="preserve">  </w:t>
      </w:r>
    </w:p>
    <w:p w:rsidR="00956672" w:rsidRPr="00847651" w:rsidRDefault="00956672" w:rsidP="00F53E9A">
      <w:pPr>
        <w:pStyle w:val="ListParagraph"/>
        <w:numPr>
          <w:ilvl w:val="0"/>
          <w:numId w:val="1"/>
        </w:numPr>
        <w:spacing w:after="120" w:line="240" w:lineRule="auto"/>
        <w:ind w:left="572" w:hanging="357"/>
        <w:rPr>
          <w:rStyle w:val="Emphasis"/>
          <w:i w:val="0"/>
        </w:rPr>
      </w:pPr>
      <w:r w:rsidRPr="004D3877">
        <w:rPr>
          <w:rStyle w:val="Emphasis"/>
          <w:rFonts w:ascii="Times New Roman" w:hAnsi="Times New Roman" w:cs="Times New Roman"/>
          <w:i w:val="0"/>
          <w:sz w:val="24"/>
          <w:szCs w:val="24"/>
        </w:rPr>
        <w:t>Evaluate and respond to cumulative impacts/threats on wolves.</w:t>
      </w:r>
    </w:p>
    <w:p w:rsidR="00847651" w:rsidRPr="004D3877" w:rsidRDefault="00847651" w:rsidP="00F53E9A">
      <w:pPr>
        <w:pStyle w:val="ListParagraph"/>
        <w:numPr>
          <w:ilvl w:val="0"/>
          <w:numId w:val="1"/>
        </w:numPr>
        <w:spacing w:after="120" w:line="240" w:lineRule="auto"/>
        <w:ind w:left="572" w:hanging="357"/>
        <w:rPr>
          <w:iCs/>
        </w:rPr>
      </w:pPr>
      <w:r>
        <w:rPr>
          <w:rStyle w:val="Emphasis"/>
          <w:rFonts w:ascii="Times New Roman" w:hAnsi="Times New Roman" w:cs="Times New Roman"/>
          <w:i w:val="0"/>
          <w:sz w:val="24"/>
          <w:szCs w:val="24"/>
        </w:rPr>
        <w:t>Establish a conservation plan for wolves that ensures pack stability and social dynamics are recognized and maintained, in addition to striving to preserve a viable wolf population in terms of gene flow, population age and structure.</w:t>
      </w:r>
    </w:p>
    <w:p w:rsidR="00956672" w:rsidRDefault="00956672" w:rsidP="00F53E9A">
      <w:pPr>
        <w:rPr>
          <w:sz w:val="24"/>
          <w:szCs w:val="24"/>
        </w:rPr>
      </w:pPr>
      <w:r>
        <w:rPr>
          <w:sz w:val="24"/>
          <w:szCs w:val="24"/>
        </w:rPr>
        <w:t>This is important to me because:</w:t>
      </w:r>
    </w:p>
    <w:p w:rsidR="00956672" w:rsidRDefault="000B033D" w:rsidP="00F53E9A">
      <w:pPr>
        <w:rPr>
          <w:sz w:val="24"/>
          <w:szCs w:val="24"/>
        </w:rPr>
      </w:pPr>
      <w:r w:rsidRPr="000B033D">
        <w:rPr>
          <w:sz w:val="24"/>
          <w:szCs w:val="24"/>
          <w:lang w:eastAsia="zh-TW"/>
        </w:rPr>
        <w:pict>
          <v:shapetype id="_x0000_t202" coordsize="21600,21600" o:spt="202" path="m,l,21600r21600,l21600,xe">
            <v:stroke joinstyle="miter"/>
            <v:path gradientshapeok="t" o:connecttype="rect"/>
          </v:shapetype>
          <v:shape id="_x0000_s1026" type="#_x0000_t202" style="position:absolute;margin-left:-6.85pt;margin-top:13.3pt;width:481.65pt;height:159.9pt;z-index:251660288;mso-width-relative:margin;mso-height-relative:margin">
            <v:textbox style="mso-next-textbox:#_x0000_s1026">
              <w:txbxContent>
                <w:p w:rsidR="00956672" w:rsidRDefault="00956672"/>
              </w:txbxContent>
            </v:textbox>
          </v:shape>
        </w:pict>
      </w:r>
    </w:p>
    <w:p w:rsidR="00956672" w:rsidRDefault="00956672" w:rsidP="00F53E9A">
      <w:pPr>
        <w:rPr>
          <w:sz w:val="24"/>
          <w:szCs w:val="24"/>
        </w:rPr>
      </w:pPr>
      <w:r>
        <w:rPr>
          <w:sz w:val="24"/>
          <w:szCs w:val="24"/>
        </w:rPr>
        <w:t xml:space="preserve"> </w:t>
      </w: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F53E9A">
      <w:pPr>
        <w:rPr>
          <w:sz w:val="24"/>
          <w:szCs w:val="24"/>
        </w:rPr>
      </w:pPr>
    </w:p>
    <w:p w:rsidR="00D21F25" w:rsidRDefault="00D21F25" w:rsidP="004D3877">
      <w:pPr>
        <w:spacing w:after="120"/>
        <w:rPr>
          <w:sz w:val="24"/>
          <w:szCs w:val="24"/>
        </w:rPr>
      </w:pPr>
      <w:r w:rsidRPr="009F3124">
        <w:rPr>
          <w:sz w:val="24"/>
          <w:szCs w:val="24"/>
        </w:rPr>
        <w:t>Please include these comments in the official</w:t>
      </w:r>
      <w:r>
        <w:rPr>
          <w:sz w:val="24"/>
          <w:szCs w:val="24"/>
        </w:rPr>
        <w:t xml:space="preserve"> record of public consultation and provide me with</w:t>
      </w:r>
      <w:r w:rsidR="00DF3978">
        <w:rPr>
          <w:sz w:val="24"/>
          <w:szCs w:val="24"/>
        </w:rPr>
        <w:t xml:space="preserve"> a </w:t>
      </w:r>
      <w:r>
        <w:rPr>
          <w:i/>
          <w:sz w:val="24"/>
          <w:szCs w:val="24"/>
        </w:rPr>
        <w:t>read receipt</w:t>
      </w:r>
      <w:r>
        <w:rPr>
          <w:sz w:val="24"/>
          <w:szCs w:val="24"/>
        </w:rPr>
        <w:t xml:space="preserve">.  I ask that you respond to my comments in a timely manner and let me know how these concerns will be addressed.  </w:t>
      </w:r>
    </w:p>
    <w:p w:rsidR="00D21F25" w:rsidRDefault="00D21F25" w:rsidP="00D21F25">
      <w:pPr>
        <w:rPr>
          <w:sz w:val="24"/>
          <w:szCs w:val="24"/>
        </w:rPr>
      </w:pPr>
      <w:r>
        <w:rPr>
          <w:sz w:val="24"/>
          <w:szCs w:val="24"/>
        </w:rPr>
        <w:t>Sincerely, ______________________</w:t>
      </w:r>
    </w:p>
    <w:p w:rsidR="00D21F25" w:rsidRDefault="00D21F25" w:rsidP="00D21F25">
      <w:pPr>
        <w:rPr>
          <w:sz w:val="24"/>
          <w:szCs w:val="24"/>
        </w:rPr>
      </w:pPr>
    </w:p>
    <w:p w:rsidR="00D21F25" w:rsidRDefault="00D21F25" w:rsidP="00D21F25">
      <w:pPr>
        <w:rPr>
          <w:sz w:val="24"/>
          <w:szCs w:val="24"/>
        </w:rPr>
      </w:pPr>
      <w:r>
        <w:rPr>
          <w:sz w:val="24"/>
          <w:szCs w:val="24"/>
        </w:rPr>
        <w:t>Address: ________________________</w:t>
      </w:r>
    </w:p>
    <w:p w:rsidR="00D21F25" w:rsidRDefault="00D21F25" w:rsidP="00D21F25">
      <w:pPr>
        <w:rPr>
          <w:sz w:val="24"/>
          <w:szCs w:val="24"/>
        </w:rPr>
      </w:pPr>
      <w:r>
        <w:rPr>
          <w:sz w:val="24"/>
          <w:szCs w:val="24"/>
        </w:rPr>
        <w:t>________________________________</w:t>
      </w:r>
    </w:p>
    <w:p w:rsidR="00233B4E" w:rsidRDefault="00233B4E" w:rsidP="00D21F25">
      <w:pPr>
        <w:rPr>
          <w:sz w:val="24"/>
          <w:szCs w:val="24"/>
        </w:rPr>
      </w:pPr>
      <w:r>
        <w:rPr>
          <w:sz w:val="24"/>
          <w:szCs w:val="24"/>
        </w:rPr>
        <w:t>________________________________</w:t>
      </w:r>
    </w:p>
    <w:p w:rsidR="00233B4E" w:rsidRDefault="00233B4E" w:rsidP="00D21F25">
      <w:pPr>
        <w:rPr>
          <w:sz w:val="24"/>
          <w:szCs w:val="24"/>
        </w:rPr>
      </w:pPr>
    </w:p>
    <w:p w:rsidR="00D21F25" w:rsidRPr="004D3877" w:rsidRDefault="004D3877" w:rsidP="00F53E9A">
      <w:pPr>
        <w:rPr>
          <w:sz w:val="24"/>
          <w:szCs w:val="24"/>
        </w:rPr>
      </w:pPr>
      <w:r>
        <w:rPr>
          <w:sz w:val="24"/>
          <w:szCs w:val="24"/>
        </w:rPr>
        <w:t>Email:___________________________</w:t>
      </w:r>
    </w:p>
    <w:sectPr w:rsidR="00D21F25" w:rsidRPr="004D3877" w:rsidSect="00233B4E">
      <w:pgSz w:w="12240" w:h="15840"/>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5FE" w:rsidRDefault="00BB55FE" w:rsidP="00956672">
      <w:r>
        <w:separator/>
      </w:r>
    </w:p>
  </w:endnote>
  <w:endnote w:type="continuationSeparator" w:id="0">
    <w:p w:rsidR="00BB55FE" w:rsidRDefault="00BB55FE" w:rsidP="009566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5FE" w:rsidRDefault="00BB55FE" w:rsidP="00956672">
      <w:r>
        <w:separator/>
      </w:r>
    </w:p>
  </w:footnote>
  <w:footnote w:type="continuationSeparator" w:id="0">
    <w:p w:rsidR="00BB55FE" w:rsidRDefault="00BB55FE" w:rsidP="00956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E0873"/>
    <w:multiLevelType w:val="hybridMultilevel"/>
    <w:tmpl w:val="54E66896"/>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footnotePr>
    <w:footnote w:id="-1"/>
    <w:footnote w:id="0"/>
  </w:footnotePr>
  <w:endnotePr>
    <w:endnote w:id="-1"/>
    <w:endnote w:id="0"/>
  </w:endnotePr>
  <w:compat/>
  <w:rsids>
    <w:rsidRoot w:val="00F53E9A"/>
    <w:rsid w:val="000B033D"/>
    <w:rsid w:val="000B62D1"/>
    <w:rsid w:val="000B6884"/>
    <w:rsid w:val="000D263D"/>
    <w:rsid w:val="001A6E54"/>
    <w:rsid w:val="001C7D35"/>
    <w:rsid w:val="001E2BA5"/>
    <w:rsid w:val="0022375B"/>
    <w:rsid w:val="00233B4E"/>
    <w:rsid w:val="00490FD6"/>
    <w:rsid w:val="004B490C"/>
    <w:rsid w:val="004D3877"/>
    <w:rsid w:val="005E7D9B"/>
    <w:rsid w:val="005F41EB"/>
    <w:rsid w:val="0064689C"/>
    <w:rsid w:val="007244E4"/>
    <w:rsid w:val="00847651"/>
    <w:rsid w:val="008C53FD"/>
    <w:rsid w:val="00956672"/>
    <w:rsid w:val="00AB2ED2"/>
    <w:rsid w:val="00BB55FE"/>
    <w:rsid w:val="00C51865"/>
    <w:rsid w:val="00CC08B5"/>
    <w:rsid w:val="00D21F25"/>
    <w:rsid w:val="00D45976"/>
    <w:rsid w:val="00D5676F"/>
    <w:rsid w:val="00DC674B"/>
    <w:rsid w:val="00DF3978"/>
    <w:rsid w:val="00F53E9A"/>
    <w:rsid w:val="00F87CFB"/>
    <w:rsid w:val="00FF692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9A"/>
    <w:pPr>
      <w:spacing w:after="0" w:line="240" w:lineRule="auto"/>
    </w:pPr>
    <w:rPr>
      <w:rFonts w:ascii="Times New Roman" w:eastAsia="Times" w:hAnsi="Times New Roman" w:cs="Times New Roman"/>
      <w:noProof/>
      <w:color w:val="000000"/>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E9A"/>
    <w:rPr>
      <w:color w:val="0000FF"/>
      <w:u w:val="single"/>
    </w:rPr>
  </w:style>
  <w:style w:type="paragraph" w:styleId="BalloonText">
    <w:name w:val="Balloon Text"/>
    <w:basedOn w:val="Normal"/>
    <w:link w:val="BalloonTextChar"/>
    <w:uiPriority w:val="99"/>
    <w:semiHidden/>
    <w:unhideWhenUsed/>
    <w:rsid w:val="00956672"/>
    <w:rPr>
      <w:rFonts w:ascii="Tahoma" w:hAnsi="Tahoma" w:cs="Tahoma"/>
      <w:sz w:val="16"/>
      <w:szCs w:val="16"/>
    </w:rPr>
  </w:style>
  <w:style w:type="character" w:customStyle="1" w:styleId="BalloonTextChar">
    <w:name w:val="Balloon Text Char"/>
    <w:basedOn w:val="DefaultParagraphFont"/>
    <w:link w:val="BalloonText"/>
    <w:uiPriority w:val="99"/>
    <w:semiHidden/>
    <w:rsid w:val="00956672"/>
    <w:rPr>
      <w:rFonts w:ascii="Tahoma" w:eastAsia="Times" w:hAnsi="Tahoma" w:cs="Tahoma"/>
      <w:noProof/>
      <w:color w:val="000000"/>
      <w:sz w:val="16"/>
      <w:szCs w:val="16"/>
      <w:lang w:val="en-US"/>
    </w:rPr>
  </w:style>
  <w:style w:type="paragraph" w:styleId="NoSpacing">
    <w:name w:val="No Spacing"/>
    <w:uiPriority w:val="1"/>
    <w:qFormat/>
    <w:rsid w:val="00956672"/>
    <w:pPr>
      <w:spacing w:after="0" w:line="240" w:lineRule="auto"/>
    </w:pPr>
  </w:style>
  <w:style w:type="paragraph" w:styleId="FootnoteText">
    <w:name w:val="footnote text"/>
    <w:basedOn w:val="Normal"/>
    <w:link w:val="FootnoteTextChar"/>
    <w:uiPriority w:val="99"/>
    <w:rsid w:val="00956672"/>
    <w:rPr>
      <w:sz w:val="24"/>
    </w:rPr>
  </w:style>
  <w:style w:type="character" w:customStyle="1" w:styleId="FootnoteTextChar">
    <w:name w:val="Footnote Text Char"/>
    <w:basedOn w:val="DefaultParagraphFont"/>
    <w:link w:val="FootnoteText"/>
    <w:uiPriority w:val="99"/>
    <w:rsid w:val="00956672"/>
    <w:rPr>
      <w:rFonts w:ascii="Times New Roman" w:eastAsia="Times" w:hAnsi="Times New Roman" w:cs="Times New Roman"/>
      <w:noProof/>
      <w:color w:val="000000"/>
      <w:sz w:val="24"/>
      <w:szCs w:val="20"/>
      <w:lang w:val="en-US"/>
    </w:rPr>
  </w:style>
  <w:style w:type="paragraph" w:styleId="EndnoteText">
    <w:name w:val="endnote text"/>
    <w:basedOn w:val="Normal"/>
    <w:link w:val="EndnoteTextChar"/>
    <w:uiPriority w:val="99"/>
    <w:semiHidden/>
    <w:unhideWhenUsed/>
    <w:rsid w:val="00956672"/>
    <w:rPr>
      <w:sz w:val="20"/>
    </w:rPr>
  </w:style>
  <w:style w:type="character" w:customStyle="1" w:styleId="EndnoteTextChar">
    <w:name w:val="Endnote Text Char"/>
    <w:basedOn w:val="DefaultParagraphFont"/>
    <w:link w:val="EndnoteText"/>
    <w:uiPriority w:val="99"/>
    <w:semiHidden/>
    <w:rsid w:val="00956672"/>
    <w:rPr>
      <w:rFonts w:ascii="Times New Roman" w:eastAsia="Times" w:hAnsi="Times New Roman" w:cs="Times New Roman"/>
      <w:noProof/>
      <w:color w:val="000000"/>
      <w:sz w:val="20"/>
      <w:szCs w:val="20"/>
      <w:lang w:val="en-US"/>
    </w:rPr>
  </w:style>
  <w:style w:type="character" w:styleId="EndnoteReference">
    <w:name w:val="endnote reference"/>
    <w:basedOn w:val="DefaultParagraphFont"/>
    <w:uiPriority w:val="99"/>
    <w:semiHidden/>
    <w:unhideWhenUsed/>
    <w:rsid w:val="00956672"/>
    <w:rPr>
      <w:vertAlign w:val="superscript"/>
    </w:rPr>
  </w:style>
  <w:style w:type="paragraph" w:styleId="ListParagraph">
    <w:name w:val="List Paragraph"/>
    <w:basedOn w:val="Normal"/>
    <w:uiPriority w:val="34"/>
    <w:qFormat/>
    <w:rsid w:val="00956672"/>
    <w:pPr>
      <w:spacing w:after="200" w:line="276" w:lineRule="auto"/>
      <w:ind w:left="720"/>
      <w:contextualSpacing/>
    </w:pPr>
    <w:rPr>
      <w:rFonts w:asciiTheme="minorHAnsi" w:eastAsiaTheme="minorHAnsi" w:hAnsiTheme="minorHAnsi" w:cstheme="minorBidi"/>
      <w:noProof w:val="0"/>
      <w:color w:val="auto"/>
      <w:sz w:val="22"/>
      <w:szCs w:val="22"/>
      <w:lang w:val="en-CA"/>
    </w:rPr>
  </w:style>
  <w:style w:type="character" w:styleId="Emphasis">
    <w:name w:val="Emphasis"/>
    <w:basedOn w:val="DefaultParagraphFont"/>
    <w:uiPriority w:val="20"/>
    <w:qFormat/>
    <w:rsid w:val="00956672"/>
    <w:rPr>
      <w:i/>
      <w:iCs/>
    </w:rPr>
  </w:style>
</w:styles>
</file>

<file path=word/webSettings.xml><?xml version="1.0" encoding="utf-8"?>
<w:webSettings xmlns:r="http://schemas.openxmlformats.org/officeDocument/2006/relationships" xmlns:w="http://schemas.openxmlformats.org/wordprocessingml/2006/main">
  <w:divs>
    <w:div w:id="1815367173">
      <w:bodyDiv w:val="1"/>
      <w:marLeft w:val="0"/>
      <w:marRight w:val="0"/>
      <w:marTop w:val="0"/>
      <w:marBottom w:val="0"/>
      <w:divBdr>
        <w:top w:val="none" w:sz="0" w:space="0" w:color="auto"/>
        <w:left w:val="none" w:sz="0" w:space="0" w:color="auto"/>
        <w:bottom w:val="none" w:sz="0" w:space="0" w:color="auto"/>
        <w:right w:val="none" w:sz="0" w:space="0" w:color="auto"/>
      </w:divBdr>
      <w:divsChild>
        <w:div w:id="296373635">
          <w:marLeft w:val="0"/>
          <w:marRight w:val="0"/>
          <w:marTop w:val="0"/>
          <w:marBottom w:val="0"/>
          <w:divBdr>
            <w:top w:val="none" w:sz="0" w:space="0" w:color="auto"/>
            <w:left w:val="none" w:sz="0" w:space="0" w:color="auto"/>
            <w:bottom w:val="none" w:sz="0" w:space="0" w:color="auto"/>
            <w:right w:val="none" w:sz="0" w:space="0" w:color="auto"/>
          </w:divBdr>
        </w:div>
        <w:div w:id="1124427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weaver.mla@leg.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dc:creator>
  <cp:lastModifiedBy>Sadie</cp:lastModifiedBy>
  <cp:revision>3</cp:revision>
  <cp:lastPrinted>2015-05-08T16:50:00Z</cp:lastPrinted>
  <dcterms:created xsi:type="dcterms:W3CDTF">2016-01-18T00:53:00Z</dcterms:created>
  <dcterms:modified xsi:type="dcterms:W3CDTF">2016-01-18T00:54:00Z</dcterms:modified>
</cp:coreProperties>
</file>